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</w:t>
      </w:r>
      <w:proofErr w:type="spellStart"/>
      <w:r w:rsidRPr="008337F1">
        <w:rPr>
          <w:rFonts w:ascii="Copperplate Gothic Light" w:hAnsi="Copperplate Gothic Light"/>
          <w:b/>
          <w:sz w:val="52"/>
          <w:u w:val="single"/>
        </w:rPr>
        <w:t>Visca’s</w:t>
      </w:r>
      <w:proofErr w:type="spellEnd"/>
      <w:r w:rsidRPr="008337F1">
        <w:rPr>
          <w:rFonts w:ascii="Copperplate Gothic Light" w:hAnsi="Copperplate Gothic Light"/>
          <w:b/>
          <w:sz w:val="52"/>
          <w:u w:val="single"/>
        </w:rPr>
        <w:t xml:space="preserve">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proofErr w:type="spellStart"/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proofErr w:type="spellEnd"/>
      <w:r w:rsidR="00F56B1D">
        <w:rPr>
          <w:rFonts w:ascii="Copperplate Gothic Light" w:hAnsi="Copperplate Gothic Light"/>
          <w:b/>
          <w:sz w:val="52"/>
          <w:u w:val="single"/>
        </w:rPr>
        <w:t xml:space="preserve"> </w:t>
      </w:r>
      <w:r w:rsidR="00E327B6">
        <w:rPr>
          <w:rFonts w:ascii="Copperplate Gothic Light" w:hAnsi="Copperplate Gothic Light"/>
          <w:b/>
          <w:sz w:val="52"/>
          <w:u w:val="single"/>
        </w:rPr>
        <w:t>5.2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proofErr w:type="spellStart"/>
      <w:r>
        <w:rPr>
          <w:rFonts w:ascii="Copperplate Gothic Light" w:hAnsi="Copperplate Gothic Light"/>
          <w:b/>
          <w:sz w:val="40"/>
        </w:rPr>
        <w:t>Chpt</w:t>
      </w:r>
      <w:proofErr w:type="spellEnd"/>
      <w:r>
        <w:rPr>
          <w:rFonts w:ascii="Copperplate Gothic Light" w:hAnsi="Copperplate Gothic Light"/>
          <w:b/>
          <w:sz w:val="40"/>
        </w:rPr>
        <w:t xml:space="preserve"> </w:t>
      </w:r>
      <w:r w:rsidR="00965C12">
        <w:rPr>
          <w:rFonts w:ascii="Copperplate Gothic Light" w:hAnsi="Copperplate Gothic Light"/>
          <w:b/>
          <w:sz w:val="40"/>
        </w:rPr>
        <w:t>5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E327B6">
        <w:rPr>
          <w:rFonts w:ascii="Copperplate Gothic Light" w:hAnsi="Copperplate Gothic Light"/>
          <w:b/>
          <w:sz w:val="40"/>
        </w:rPr>
        <w:t>2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E327B6">
        <w:rPr>
          <w:rFonts w:ascii="Copperplate Gothic Light" w:hAnsi="Copperplate Gothic Light"/>
          <w:b/>
          <w:sz w:val="40"/>
        </w:rPr>
        <w:t>Definite Integrals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E327B6" w:rsidRDefault="00AB3F9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09600" behindDoc="1" locked="0" layoutInCell="1" allowOverlap="1" wp14:anchorId="1A8F08CB" wp14:editId="7C511468">
            <wp:simplePos x="0" y="0"/>
            <wp:positionH relativeFrom="column">
              <wp:posOffset>0</wp:posOffset>
            </wp:positionH>
            <wp:positionV relativeFrom="paragraph">
              <wp:posOffset>32042</wp:posOffset>
            </wp:positionV>
            <wp:extent cx="2099945" cy="18776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F9C" w:rsidRPr="00AB3F9C" w:rsidRDefault="00AB3F9C" w:rsidP="00AB3F9C">
      <w:pPr>
        <w:autoSpaceDE w:val="0"/>
        <w:autoSpaceDN w:val="0"/>
        <w:adjustRightInd w:val="0"/>
        <w:spacing w:after="20" w:line="240" w:lineRule="auto"/>
        <w:ind w:left="4320"/>
        <w:rPr>
          <w:rFonts w:ascii="Arial" w:hAnsi="Arial" w:cs="Arial"/>
          <w:color w:val="000000"/>
          <w:szCs w:val="36"/>
        </w:rPr>
      </w:pPr>
      <w:r w:rsidRPr="00AB3F9C">
        <w:rPr>
          <w:rFonts w:ascii="Arial" w:hAnsi="Arial" w:cs="Arial"/>
          <w:color w:val="000000"/>
          <w:szCs w:val="36"/>
        </w:rPr>
        <w:t>When we find the area under a curve by adding rectangles (LRAM</w:t>
      </w:r>
      <w:proofErr w:type="gramStart"/>
      <w:r w:rsidRPr="00AB3F9C">
        <w:rPr>
          <w:rFonts w:ascii="Arial" w:hAnsi="Arial" w:cs="Arial"/>
          <w:color w:val="000000"/>
          <w:szCs w:val="36"/>
        </w:rPr>
        <w:t>,RRAM,MRAM</w:t>
      </w:r>
      <w:proofErr w:type="gramEnd"/>
      <w:r w:rsidRPr="00AB3F9C">
        <w:rPr>
          <w:rFonts w:ascii="Arial" w:hAnsi="Arial" w:cs="Arial"/>
          <w:color w:val="000000"/>
          <w:szCs w:val="36"/>
        </w:rPr>
        <w:t xml:space="preserve">), the answer is called a </w:t>
      </w:r>
      <w:r>
        <w:rPr>
          <w:rFonts w:ascii="Arial" w:hAnsi="Arial" w:cs="Arial"/>
          <w:b/>
          <w:bCs/>
          <w:color w:val="000000"/>
          <w:szCs w:val="36"/>
        </w:rPr>
        <w:t>__________________</w:t>
      </w:r>
      <w:r w:rsidRPr="00AB3F9C">
        <w:rPr>
          <w:rFonts w:ascii="Arial" w:hAnsi="Arial" w:cs="Arial"/>
          <w:color w:val="000000"/>
          <w:szCs w:val="36"/>
        </w:rPr>
        <w:t>.</w: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AB3F9C" w:rsidRPr="00AB3F9C" w:rsidRDefault="00AB3F9C" w:rsidP="00AB3F9C">
      <w:pPr>
        <w:autoSpaceDE w:val="0"/>
        <w:autoSpaceDN w:val="0"/>
        <w:adjustRightInd w:val="0"/>
        <w:spacing w:after="20" w:line="240" w:lineRule="auto"/>
        <w:ind w:left="4320"/>
        <w:rPr>
          <w:rFonts w:ascii="Arial" w:hAnsi="Arial" w:cs="Arial"/>
          <w:color w:val="000000"/>
          <w:szCs w:val="38"/>
        </w:rPr>
      </w:pPr>
      <w:r w:rsidRPr="00AB3F9C">
        <w:rPr>
          <w:rFonts w:ascii="Arial" w:hAnsi="Arial" w:cs="Arial"/>
          <w:color w:val="000000"/>
          <w:szCs w:val="38"/>
        </w:rPr>
        <w:t xml:space="preserve">The width of a rectangle is called a </w:t>
      </w:r>
      <w:r>
        <w:rPr>
          <w:rFonts w:ascii="Arial" w:hAnsi="Arial" w:cs="Arial"/>
          <w:b/>
          <w:bCs/>
          <w:color w:val="000000"/>
          <w:szCs w:val="38"/>
        </w:rPr>
        <w:t>___________________</w:t>
      </w:r>
      <w:r w:rsidRPr="00AB3F9C">
        <w:rPr>
          <w:rFonts w:ascii="Arial" w:hAnsi="Arial" w:cs="Arial"/>
          <w:color w:val="000000"/>
          <w:szCs w:val="38"/>
        </w:rPr>
        <w:t>.</w: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AB3F9C" w:rsidRPr="00AB3F9C" w:rsidRDefault="00AB3F9C" w:rsidP="00AB3F9C">
      <w:pPr>
        <w:autoSpaceDE w:val="0"/>
        <w:autoSpaceDN w:val="0"/>
        <w:adjustRightInd w:val="0"/>
        <w:spacing w:after="20" w:line="240" w:lineRule="auto"/>
        <w:ind w:left="3600" w:firstLine="720"/>
        <w:rPr>
          <w:rFonts w:ascii="Arial" w:hAnsi="Arial" w:cs="Arial"/>
          <w:color w:val="000000"/>
          <w:szCs w:val="36"/>
        </w:rPr>
      </w:pPr>
      <w:r w:rsidRPr="00AB3F9C">
        <w:rPr>
          <w:rFonts w:ascii="Arial" w:hAnsi="Arial" w:cs="Arial"/>
          <w:color w:val="000000"/>
          <w:szCs w:val="36"/>
        </w:rPr>
        <w:t xml:space="preserve">The entire interval is called the </w:t>
      </w:r>
      <w:r>
        <w:rPr>
          <w:rFonts w:ascii="Arial" w:hAnsi="Arial" w:cs="Arial"/>
          <w:b/>
          <w:bCs/>
          <w:color w:val="000000"/>
          <w:szCs w:val="36"/>
        </w:rPr>
        <w:t>___________________</w:t>
      </w:r>
      <w:r w:rsidRPr="00AB3F9C">
        <w:rPr>
          <w:rFonts w:ascii="Arial" w:hAnsi="Arial" w:cs="Arial"/>
          <w:color w:val="000000"/>
          <w:szCs w:val="36"/>
        </w:rPr>
        <w:t>.</w: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AB3F9C" w:rsidRPr="00AB3F9C" w:rsidRDefault="00AB3F9C" w:rsidP="00AB3F9C">
      <w:pPr>
        <w:autoSpaceDE w:val="0"/>
        <w:autoSpaceDN w:val="0"/>
        <w:adjustRightInd w:val="0"/>
        <w:spacing w:after="30" w:line="240" w:lineRule="auto"/>
        <w:ind w:left="3600" w:firstLine="720"/>
        <w:rPr>
          <w:rFonts w:ascii="Arial" w:hAnsi="Arial" w:cs="Arial"/>
          <w:i/>
          <w:iCs/>
          <w:color w:val="000000"/>
          <w:szCs w:val="40"/>
        </w:rPr>
      </w:pPr>
      <w:r w:rsidRPr="00AB3F9C">
        <w:rPr>
          <w:rFonts w:ascii="Arial" w:hAnsi="Arial" w:cs="Arial"/>
          <w:i/>
          <w:iCs/>
          <w:color w:val="000000"/>
          <w:szCs w:val="40"/>
        </w:rPr>
        <w:t>Subintervals do not all have to be the same size.</w: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664A0" w:rsidRDefault="00E664A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2E07042" wp14:editId="373F62F4">
                <wp:simplePos x="0" y="0"/>
                <wp:positionH relativeFrom="column">
                  <wp:posOffset>4930775</wp:posOffset>
                </wp:positionH>
                <wp:positionV relativeFrom="paragraph">
                  <wp:posOffset>114128</wp:posOffset>
                </wp:positionV>
                <wp:extent cx="1920875" cy="1235075"/>
                <wp:effectExtent l="19050" t="0" r="41275" b="41275"/>
                <wp:wrapNone/>
                <wp:docPr id="18" name="Clou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875" cy="12350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4B85" id="Cloud 18" o:spid="_x0000_s1026" style="position:absolute;margin-left:388.25pt;margin-top:9pt;width:151.25pt;height:97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243f60 [1604]" strokeweight="2pt">
                <v:path arrowok="t" o:connecttype="custom" o:connectlocs="208673,748393;96044,725607;308051,997752;258785,1008645;732689,1117571;702987,1067825;1281784,993521;1269912,1048098;1517536,656248;1662090,860264;1858535,438966;1794151,515472;1704065,155128;1707444,191265;1292945,112986;1325937,66900;984493,134943;1000456,95204;622506,148438;680310,186977;183506,451403;173412,410834" o:connectangles="0,0,0,0,0,0,0,0,0,0,0,0,0,0,0,0,0,0,0,0,0,0"/>
              </v:shape>
            </w:pict>
          </mc:Fallback>
        </mc:AlternateContent>
      </w:r>
    </w:p>
    <w:p w:rsidR="00E664A0" w:rsidRDefault="00E664A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AB3F9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19840" behindDoc="1" locked="0" layoutInCell="1" allowOverlap="1" wp14:anchorId="7088303A" wp14:editId="33AF12E3">
            <wp:simplePos x="0" y="0"/>
            <wp:positionH relativeFrom="column">
              <wp:posOffset>3292750</wp:posOffset>
            </wp:positionH>
            <wp:positionV relativeFrom="paragraph">
              <wp:posOffset>161856</wp:posOffset>
            </wp:positionV>
            <wp:extent cx="1587479" cy="562232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479" cy="562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7B6" w:rsidRDefault="00AB3F9C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11648" behindDoc="1" locked="0" layoutInCell="1" allowOverlap="1" wp14:anchorId="5E746501" wp14:editId="3253CFB3">
            <wp:simplePos x="0" y="0"/>
            <wp:positionH relativeFrom="column">
              <wp:posOffset>0</wp:posOffset>
            </wp:positionH>
            <wp:positionV relativeFrom="paragraph">
              <wp:posOffset>1596</wp:posOffset>
            </wp:positionV>
            <wp:extent cx="2990335" cy="563880"/>
            <wp:effectExtent l="0" t="0" r="635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33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664A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AF1AE07" wp14:editId="34AE1C4F">
                <wp:simplePos x="0" y="0"/>
                <wp:positionH relativeFrom="column">
                  <wp:posOffset>2051222</wp:posOffset>
                </wp:positionH>
                <wp:positionV relativeFrom="paragraph">
                  <wp:posOffset>131205</wp:posOffset>
                </wp:positionV>
                <wp:extent cx="599302" cy="290384"/>
                <wp:effectExtent l="0" t="0" r="67945" b="5270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02" cy="2903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57B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61.5pt;margin-top:10.35pt;width:47.2pt;height:22.8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" strokecolor="black [3040]">
                <v:stroke endarrow="block"/>
              </v:shape>
            </w:pict>
          </mc:Fallback>
        </mc:AlternateConten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664A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 wp14:anchorId="1B3EC626" wp14:editId="52446736">
            <wp:simplePos x="0" y="0"/>
            <wp:positionH relativeFrom="column">
              <wp:posOffset>2458995</wp:posOffset>
            </wp:positionH>
            <wp:positionV relativeFrom="paragraph">
              <wp:posOffset>38323</wp:posOffset>
            </wp:positionV>
            <wp:extent cx="1136822" cy="549731"/>
            <wp:effectExtent l="0" t="0" r="6350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822" cy="549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7B6" w:rsidRDefault="00E664A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4F548E2" wp14:editId="00F9EF9B">
                <wp:simplePos x="0" y="0"/>
                <wp:positionH relativeFrom="column">
                  <wp:posOffset>3595284</wp:posOffset>
                </wp:positionH>
                <wp:positionV relativeFrom="paragraph">
                  <wp:posOffset>75549</wp:posOffset>
                </wp:positionV>
                <wp:extent cx="803721" cy="94512"/>
                <wp:effectExtent l="38100" t="0" r="15875" b="7747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721" cy="945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2EC6" id="Straight Arrow Connector 25" o:spid="_x0000_s1026" type="#_x0000_t32" style="position:absolute;margin-left:283.1pt;margin-top:5.95pt;width:63.3pt;height:7.45p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CD95C6A" wp14:editId="69BB4844">
                <wp:simplePos x="0" y="0"/>
                <wp:positionH relativeFrom="column">
                  <wp:posOffset>2948834</wp:posOffset>
                </wp:positionH>
                <wp:positionV relativeFrom="paragraph">
                  <wp:posOffset>117049</wp:posOffset>
                </wp:positionV>
                <wp:extent cx="191650" cy="571494"/>
                <wp:effectExtent l="635" t="0" r="19050" b="19050"/>
                <wp:wrapNone/>
                <wp:docPr id="24" name="Lef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1650" cy="5714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6D82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4" o:spid="_x0000_s1026" type="#_x0000_t87" style="position:absolute;margin-left:232.2pt;margin-top:9.2pt;width:15.1pt;height:45pt;rotation:-90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" adj="604" strokecolor="black [3040]"/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D038FC" wp14:editId="5F27050B">
                <wp:simplePos x="0" y="0"/>
                <wp:positionH relativeFrom="column">
                  <wp:posOffset>1804035</wp:posOffset>
                </wp:positionH>
                <wp:positionV relativeFrom="paragraph">
                  <wp:posOffset>76835</wp:posOffset>
                </wp:positionV>
                <wp:extent cx="734730" cy="45719"/>
                <wp:effectExtent l="0" t="38100" r="46355" b="882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73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6DFB" id="Straight Arrow Connector 21" o:spid="_x0000_s1026" type="#_x0000_t32" style="position:absolute;margin-left:142.05pt;margin-top:6.05pt;width:57.85pt;height: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" strokecolor="black [3040]">
                <v:stroke endarrow="block"/>
              </v:shape>
            </w:pict>
          </mc:Fallback>
        </mc:AlternateConten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664A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7CDF583" wp14:editId="13508C64">
                <wp:simplePos x="0" y="0"/>
                <wp:positionH relativeFrom="column">
                  <wp:posOffset>2255109</wp:posOffset>
                </wp:positionH>
                <wp:positionV relativeFrom="paragraph">
                  <wp:posOffset>63157</wp:posOffset>
                </wp:positionV>
                <wp:extent cx="358346" cy="182914"/>
                <wp:effectExtent l="0" t="38100" r="60960" b="2667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8346" cy="182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0968" id="Straight Arrow Connector 22" o:spid="_x0000_s1026" type="#_x0000_t32" style="position:absolute;margin-left:177.55pt;margin-top:4.95pt;width:28.2pt;height:14.4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" strokecolor="black [3040]">
                <v:stroke endarrow="block"/>
              </v:shape>
            </w:pict>
          </mc:Fallback>
        </mc:AlternateContent>
      </w:r>
    </w:p>
    <w:p w:rsidR="00E327B6" w:rsidRDefault="00E664A0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78912</wp:posOffset>
                </wp:positionV>
                <wp:extent cx="333632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33437" id="Straight Connector 23" o:spid="_x0000_s1026" style="position:absolute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6.2pt" to="177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" strokecolor="black [3040]"/>
            </w:pict>
          </mc:Fallback>
        </mc:AlternateConten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664A0" w:rsidRPr="00E664A0" w:rsidRDefault="00E664A0" w:rsidP="00E664A0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60"/>
        </w:rPr>
      </w:pPr>
      <w:r w:rsidRPr="00E664A0">
        <w:rPr>
          <w:rFonts w:ascii="Arial" w:hAnsi="Arial" w:cs="Arial"/>
          <w:color w:val="000000"/>
          <w:szCs w:val="60"/>
        </w:rPr>
        <w:t xml:space="preserve">Integrals are the </w:t>
      </w:r>
      <w:r w:rsidRPr="00E664A0">
        <w:rPr>
          <w:rFonts w:ascii="Arial" w:hAnsi="Arial" w:cs="Arial"/>
          <w:b/>
          <w:bCs/>
          <w:color w:val="000000"/>
          <w:szCs w:val="60"/>
          <w:u w:val="single"/>
        </w:rPr>
        <w:t>REVERSE</w:t>
      </w:r>
      <w:r w:rsidRPr="00E664A0">
        <w:rPr>
          <w:rFonts w:ascii="Arial" w:hAnsi="Arial" w:cs="Arial"/>
          <w:color w:val="000000"/>
          <w:szCs w:val="60"/>
        </w:rPr>
        <w:t xml:space="preserve"> process of derivatives</w: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664A0" w:rsidRPr="00E664A0" w:rsidRDefault="00E664A0" w:rsidP="00E664A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Cs/>
          <w:color w:val="000000"/>
          <w:szCs w:val="42"/>
        </w:rPr>
      </w:pPr>
      <w:r w:rsidRPr="00E664A0">
        <w:rPr>
          <w:rFonts w:ascii="Arial" w:hAnsi="Arial" w:cs="Arial"/>
          <w:b/>
          <w:bCs/>
          <w:color w:val="000000"/>
          <w:szCs w:val="42"/>
          <w:u w:val="single"/>
        </w:rPr>
        <w:t>Derivatives:</w:t>
      </w:r>
      <w:r>
        <w:rPr>
          <w:rFonts w:ascii="Arial" w:hAnsi="Arial" w:cs="Arial"/>
          <w:bCs/>
          <w:color w:val="000000"/>
          <w:szCs w:val="42"/>
        </w:rPr>
        <w:tab/>
      </w:r>
      <w:r>
        <w:rPr>
          <w:rFonts w:ascii="Arial" w:hAnsi="Arial" w:cs="Arial"/>
          <w:bCs/>
          <w:color w:val="000000"/>
          <w:szCs w:val="42"/>
        </w:rPr>
        <w:tab/>
      </w:r>
      <w:r>
        <w:rPr>
          <w:rFonts w:ascii="Arial" w:hAnsi="Arial" w:cs="Arial"/>
          <w:bCs/>
          <w:color w:val="000000"/>
          <w:szCs w:val="42"/>
        </w:rPr>
        <w:tab/>
      </w:r>
      <w:r>
        <w:rPr>
          <w:rFonts w:ascii="Arial" w:hAnsi="Arial" w:cs="Arial"/>
          <w:bCs/>
          <w:color w:val="000000"/>
          <w:szCs w:val="42"/>
        </w:rPr>
        <w:tab/>
      </w:r>
      <w:r>
        <w:rPr>
          <w:rFonts w:ascii="Arial" w:hAnsi="Arial" w:cs="Arial"/>
          <w:bCs/>
          <w:color w:val="000000"/>
          <w:szCs w:val="42"/>
        </w:rPr>
        <w:tab/>
      </w:r>
      <w:r>
        <w:rPr>
          <w:rFonts w:ascii="Arial" w:hAnsi="Arial" w:cs="Arial"/>
          <w:bCs/>
          <w:color w:val="000000"/>
          <w:szCs w:val="42"/>
        </w:rPr>
        <w:tab/>
      </w:r>
      <w:r w:rsidRPr="00E664A0">
        <w:rPr>
          <w:rFonts w:ascii="Arial" w:hAnsi="Arial" w:cs="Arial"/>
          <w:b/>
          <w:bCs/>
          <w:color w:val="000000"/>
          <w:szCs w:val="42"/>
          <w:u w:val="single"/>
        </w:rPr>
        <w:t>Integrals:</w:t>
      </w:r>
    </w:p>
    <w:p w:rsidR="00E664A0" w:rsidRPr="00E664A0" w:rsidRDefault="00E664A0" w:rsidP="00E664A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  <w:r w:rsidRPr="00E664A0">
        <w:rPr>
          <w:rFonts w:ascii="Arial" w:hAnsi="Arial" w:cs="Arial"/>
          <w:color w:val="000000"/>
          <w:szCs w:val="42"/>
        </w:rPr>
        <w:t xml:space="preserve">1. </w:t>
      </w:r>
      <w:r>
        <w:rPr>
          <w:rFonts w:ascii="Arial" w:hAnsi="Arial" w:cs="Arial"/>
          <w:color w:val="000000"/>
          <w:szCs w:val="42"/>
        </w:rPr>
        <w:t>______________</w:t>
      </w:r>
      <w:r w:rsidRPr="00E664A0">
        <w:rPr>
          <w:rFonts w:ascii="Arial" w:hAnsi="Arial" w:cs="Arial"/>
          <w:color w:val="000000"/>
          <w:szCs w:val="42"/>
        </w:rPr>
        <w:t xml:space="preserve"> by exponent</w:t>
      </w:r>
      <w:r>
        <w:rPr>
          <w:rFonts w:ascii="Arial" w:hAnsi="Arial" w:cs="Arial"/>
          <w:color w:val="000000"/>
          <w:szCs w:val="42"/>
        </w:rPr>
        <w:tab/>
      </w:r>
      <w:r>
        <w:rPr>
          <w:rFonts w:ascii="Arial" w:hAnsi="Arial" w:cs="Arial"/>
          <w:color w:val="000000"/>
          <w:szCs w:val="42"/>
        </w:rPr>
        <w:tab/>
      </w:r>
      <w:r>
        <w:rPr>
          <w:rFonts w:ascii="Arial" w:hAnsi="Arial" w:cs="Arial"/>
          <w:color w:val="000000"/>
          <w:szCs w:val="42"/>
        </w:rPr>
        <w:tab/>
      </w:r>
      <w:r w:rsidRPr="00E664A0">
        <w:rPr>
          <w:rFonts w:ascii="Arial" w:hAnsi="Arial" w:cs="Arial"/>
          <w:color w:val="000000"/>
          <w:szCs w:val="42"/>
        </w:rPr>
        <w:t xml:space="preserve">1. </w:t>
      </w:r>
      <w:r>
        <w:rPr>
          <w:rFonts w:ascii="Arial" w:hAnsi="Arial" w:cs="Arial"/>
          <w:color w:val="000000"/>
          <w:szCs w:val="42"/>
        </w:rPr>
        <w:t>______________</w:t>
      </w:r>
      <w:r>
        <w:rPr>
          <w:rFonts w:ascii="Arial" w:hAnsi="Arial" w:cs="Arial"/>
          <w:color w:val="000000"/>
          <w:szCs w:val="42"/>
        </w:rPr>
        <w:t xml:space="preserve"> </w:t>
      </w:r>
      <w:proofErr w:type="gramStart"/>
      <w:r>
        <w:rPr>
          <w:rFonts w:ascii="Arial" w:hAnsi="Arial" w:cs="Arial"/>
          <w:color w:val="000000"/>
          <w:szCs w:val="42"/>
        </w:rPr>
        <w:t>to</w:t>
      </w:r>
      <w:proofErr w:type="gramEnd"/>
      <w:r>
        <w:rPr>
          <w:rFonts w:ascii="Arial" w:hAnsi="Arial" w:cs="Arial"/>
          <w:color w:val="000000"/>
          <w:szCs w:val="42"/>
        </w:rPr>
        <w:t xml:space="preserve"> exponent</w:t>
      </w:r>
    </w:p>
    <w:p w:rsidR="00E664A0" w:rsidRPr="00E664A0" w:rsidRDefault="00E664A0" w:rsidP="00E664A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  <w:r w:rsidRPr="00E664A0">
        <w:rPr>
          <w:rFonts w:ascii="Arial" w:hAnsi="Arial" w:cs="Arial"/>
          <w:color w:val="000000"/>
          <w:szCs w:val="42"/>
        </w:rPr>
        <w:t xml:space="preserve">2. </w:t>
      </w:r>
      <w:r>
        <w:rPr>
          <w:rFonts w:ascii="Arial" w:hAnsi="Arial" w:cs="Arial"/>
          <w:color w:val="000000"/>
          <w:szCs w:val="42"/>
        </w:rPr>
        <w:t>_______________</w:t>
      </w:r>
      <w:r w:rsidRPr="00E664A0">
        <w:rPr>
          <w:rFonts w:ascii="Arial" w:hAnsi="Arial" w:cs="Arial"/>
          <w:color w:val="000000"/>
          <w:szCs w:val="42"/>
        </w:rPr>
        <w:t xml:space="preserve"> from exponent</w:t>
      </w:r>
      <w:r>
        <w:rPr>
          <w:rFonts w:ascii="Arial" w:hAnsi="Arial" w:cs="Arial"/>
          <w:color w:val="000000"/>
          <w:szCs w:val="42"/>
        </w:rPr>
        <w:tab/>
      </w:r>
      <w:r>
        <w:rPr>
          <w:rFonts w:ascii="Arial" w:hAnsi="Arial" w:cs="Arial"/>
          <w:color w:val="000000"/>
          <w:szCs w:val="42"/>
        </w:rPr>
        <w:tab/>
      </w:r>
      <w:r>
        <w:rPr>
          <w:rFonts w:ascii="Arial" w:hAnsi="Arial" w:cs="Arial"/>
          <w:color w:val="000000"/>
          <w:szCs w:val="42"/>
        </w:rPr>
        <w:tab/>
      </w:r>
      <w:r w:rsidRPr="00E664A0">
        <w:rPr>
          <w:rFonts w:ascii="Arial" w:hAnsi="Arial" w:cs="Arial"/>
          <w:color w:val="000000"/>
          <w:szCs w:val="42"/>
        </w:rPr>
        <w:t xml:space="preserve">2. </w:t>
      </w:r>
      <w:r>
        <w:rPr>
          <w:rFonts w:ascii="Arial" w:hAnsi="Arial" w:cs="Arial"/>
          <w:color w:val="000000"/>
          <w:szCs w:val="42"/>
        </w:rPr>
        <w:t>_______________</w:t>
      </w:r>
      <w:r w:rsidRPr="00E664A0">
        <w:rPr>
          <w:rFonts w:ascii="Arial" w:hAnsi="Arial" w:cs="Arial"/>
          <w:color w:val="000000"/>
          <w:szCs w:val="42"/>
        </w:rPr>
        <w:t xml:space="preserve"> </w:t>
      </w:r>
      <w:proofErr w:type="gramStart"/>
      <w:r>
        <w:rPr>
          <w:rFonts w:ascii="Arial" w:hAnsi="Arial" w:cs="Arial"/>
          <w:color w:val="000000"/>
          <w:szCs w:val="42"/>
        </w:rPr>
        <w:t>by</w:t>
      </w:r>
      <w:proofErr w:type="gramEnd"/>
      <w:r w:rsidRPr="00E664A0">
        <w:rPr>
          <w:rFonts w:ascii="Arial" w:hAnsi="Arial" w:cs="Arial"/>
          <w:color w:val="000000"/>
          <w:szCs w:val="42"/>
        </w:rPr>
        <w:t xml:space="preserve"> exponent</w:t>
      </w:r>
    </w:p>
    <w:p w:rsidR="00E664A0" w:rsidRPr="00E664A0" w:rsidRDefault="00E664A0" w:rsidP="00E664A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</w:p>
    <w:p w:rsidR="00E664A0" w:rsidRPr="00E664A0" w:rsidRDefault="00E664A0" w:rsidP="00E664A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E664A0" w:rsidRPr="00E664A0" w:rsidRDefault="00E664A0" w:rsidP="00E664A0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2"/>
        </w:rPr>
      </w:pPr>
      <w:proofErr w:type="gramStart"/>
      <w:r w:rsidRPr="00E664A0">
        <w:rPr>
          <w:rFonts w:ascii="Arial" w:hAnsi="Arial" w:cs="Arial"/>
          <w:color w:val="000000"/>
          <w:szCs w:val="42"/>
        </w:rPr>
        <w:t>ex</w:t>
      </w:r>
      <w:proofErr w:type="gramEnd"/>
      <w:r w:rsidRPr="00E664A0">
        <w:rPr>
          <w:rFonts w:ascii="Arial" w:hAnsi="Arial" w:cs="Arial"/>
          <w:color w:val="000000"/>
          <w:szCs w:val="42"/>
        </w:rPr>
        <w:t xml:space="preserve">. find </w:t>
      </w:r>
      <w:proofErr w:type="spellStart"/>
      <w:r w:rsidRPr="00E664A0">
        <w:rPr>
          <w:rFonts w:ascii="Arial" w:hAnsi="Arial" w:cs="Arial"/>
          <w:color w:val="000000"/>
          <w:szCs w:val="42"/>
        </w:rPr>
        <w:t>dy</w:t>
      </w:r>
      <w:proofErr w:type="spellEnd"/>
      <w:r w:rsidRPr="00E664A0">
        <w:rPr>
          <w:rFonts w:ascii="Arial" w:hAnsi="Arial" w:cs="Arial"/>
          <w:color w:val="000000"/>
          <w:szCs w:val="42"/>
        </w:rPr>
        <w:t>/dx of 5x</w:t>
      </w:r>
      <w:r w:rsidRPr="00E664A0">
        <w:rPr>
          <w:rFonts w:ascii="Arial" w:hAnsi="Arial" w:cs="Arial"/>
          <w:color w:val="000000"/>
          <w:szCs w:val="42"/>
          <w:vertAlign w:val="superscript"/>
        </w:rPr>
        <w:t>2</w:t>
      </w:r>
      <w:r w:rsidRPr="00E664A0">
        <w:rPr>
          <w:rFonts w:ascii="Arial" w:hAnsi="Arial" w:cs="Arial"/>
          <w:color w:val="000000"/>
          <w:szCs w:val="42"/>
        </w:rPr>
        <w:t xml:space="preserve"> </w:t>
      </w:r>
      <w:r>
        <w:rPr>
          <w:rFonts w:ascii="Arial" w:hAnsi="Arial" w:cs="Arial"/>
          <w:color w:val="000000"/>
          <w:szCs w:val="42"/>
        </w:rPr>
        <w:tab/>
      </w:r>
      <w:r>
        <w:rPr>
          <w:rFonts w:ascii="Arial" w:hAnsi="Arial" w:cs="Arial"/>
          <w:color w:val="000000"/>
          <w:szCs w:val="42"/>
        </w:rPr>
        <w:tab/>
      </w:r>
      <w:r>
        <w:rPr>
          <w:rFonts w:ascii="Arial" w:hAnsi="Arial" w:cs="Arial"/>
          <w:color w:val="000000"/>
          <w:szCs w:val="42"/>
        </w:rPr>
        <w:tab/>
      </w:r>
      <w:r>
        <w:rPr>
          <w:rFonts w:ascii="Arial" w:hAnsi="Arial" w:cs="Arial"/>
          <w:color w:val="000000"/>
          <w:szCs w:val="42"/>
        </w:rPr>
        <w:tab/>
      </w:r>
      <w:r>
        <w:rPr>
          <w:rFonts w:ascii="Arial" w:hAnsi="Arial" w:cs="Arial"/>
          <w:color w:val="000000"/>
          <w:szCs w:val="42"/>
        </w:rPr>
        <w:tab/>
        <w:t>ex. Integrate 10x</w: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2C0F34" w:rsidRPr="002C0F34" w:rsidRDefault="002C0F34" w:rsidP="002C0F34">
      <w:pPr>
        <w:autoSpaceDE w:val="0"/>
        <w:autoSpaceDN w:val="0"/>
        <w:adjustRightInd w:val="0"/>
        <w:spacing w:after="30"/>
        <w:rPr>
          <w:rFonts w:ascii="Arial" w:hAnsi="Arial" w:cs="Arial"/>
          <w:b/>
          <w:bCs/>
          <w:color w:val="000000"/>
          <w:szCs w:val="5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6640" behindDoc="1" locked="0" layoutInCell="1" allowOverlap="1" wp14:anchorId="4919F5E5" wp14:editId="03FB3939">
            <wp:simplePos x="0" y="0"/>
            <wp:positionH relativeFrom="column">
              <wp:posOffset>3564924</wp:posOffset>
            </wp:positionH>
            <wp:positionV relativeFrom="paragraph">
              <wp:posOffset>166782</wp:posOffset>
            </wp:positionV>
            <wp:extent cx="1921476" cy="369239"/>
            <wp:effectExtent l="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476" cy="36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544" behindDoc="1" locked="0" layoutInCell="1" allowOverlap="1" wp14:anchorId="6D9453B7" wp14:editId="6E5C74CF">
            <wp:simplePos x="0" y="0"/>
            <wp:positionH relativeFrom="column">
              <wp:posOffset>0</wp:posOffset>
            </wp:positionH>
            <wp:positionV relativeFrom="paragraph">
              <wp:posOffset>203886</wp:posOffset>
            </wp:positionV>
            <wp:extent cx="845901" cy="290384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247" cy="31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F34">
        <w:rPr>
          <w:rFonts w:ascii="Arial" w:hAnsi="Arial" w:cs="Arial"/>
          <w:b/>
          <w:bCs/>
          <w:color w:val="000000"/>
          <w:szCs w:val="50"/>
          <w:u w:val="single"/>
        </w:rPr>
        <w:t>So...how do we use/perform this integration?</w: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04832" behindDoc="1" locked="0" layoutInCell="1" allowOverlap="1" wp14:anchorId="62133B41" wp14:editId="16D51122">
            <wp:simplePos x="0" y="0"/>
            <wp:positionH relativeFrom="column">
              <wp:posOffset>1975</wp:posOffset>
            </wp:positionH>
            <wp:positionV relativeFrom="paragraph">
              <wp:posOffset>67876</wp:posOffset>
            </wp:positionV>
            <wp:extent cx="1586333" cy="327454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333" cy="327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Pr="00DA0F93" w:rsidRDefault="00DA0F93" w:rsidP="00DA0F93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50"/>
        </w:rPr>
      </w:pPr>
      <w:r>
        <w:rPr>
          <w:noProof/>
        </w:rPr>
        <w:drawing>
          <wp:anchor distT="0" distB="0" distL="114300" distR="114300" simplePos="0" relativeHeight="251705856" behindDoc="1" locked="0" layoutInCell="1" allowOverlap="1" wp14:anchorId="27346704" wp14:editId="2060DA19">
            <wp:simplePos x="0" y="0"/>
            <wp:positionH relativeFrom="column">
              <wp:posOffset>0</wp:posOffset>
            </wp:positionH>
            <wp:positionV relativeFrom="paragraph">
              <wp:posOffset>172823</wp:posOffset>
            </wp:positionV>
            <wp:extent cx="1044146" cy="364683"/>
            <wp:effectExtent l="0" t="0" r="381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275" cy="3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F93">
        <w:rPr>
          <w:rFonts w:ascii="Arial" w:hAnsi="Arial" w:cs="Arial"/>
          <w:color w:val="000000"/>
          <w:szCs w:val="50"/>
        </w:rPr>
        <w:t>Using Geometry to make it easy (</w:t>
      </w:r>
      <w:proofErr w:type="gramStart"/>
      <w:r w:rsidRPr="00DA0F93">
        <w:rPr>
          <w:rFonts w:ascii="Arial" w:hAnsi="Arial" w:cs="Arial"/>
          <w:color w:val="000000"/>
          <w:szCs w:val="50"/>
        </w:rPr>
        <w:t xml:space="preserve">sometimes </w:t>
      </w:r>
      <w:r w:rsidRPr="00DA0F93">
        <w:rPr>
          <w:rFonts w:ascii="Arial" w:hAnsi="Arial" w:cs="Arial"/>
          <w:color w:val="000000"/>
          <w:szCs w:val="50"/>
        </w:rPr>
        <w:sym w:font="Wingdings" w:char="F04A"/>
      </w:r>
      <w:proofErr w:type="gramEnd"/>
      <w:r>
        <w:rPr>
          <w:rFonts w:ascii="Arial" w:hAnsi="Arial" w:cs="Arial"/>
          <w:color w:val="000000"/>
          <w:szCs w:val="50"/>
        </w:rPr>
        <w:t xml:space="preserve"> </w:t>
      </w:r>
      <w:r w:rsidRPr="00DA0F93">
        <w:rPr>
          <w:rFonts w:ascii="Arial" w:hAnsi="Arial" w:cs="Arial"/>
          <w:color w:val="000000"/>
          <w:szCs w:val="50"/>
        </w:rPr>
        <w:t>)</w:t>
      </w:r>
    </w:p>
    <w:p w:rsidR="00E327B6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09952" behindDoc="1" locked="0" layoutInCell="1" allowOverlap="1" wp14:anchorId="1093F868" wp14:editId="17AD6681">
            <wp:simplePos x="0" y="0"/>
            <wp:positionH relativeFrom="column">
              <wp:posOffset>3601685</wp:posOffset>
            </wp:positionH>
            <wp:positionV relativeFrom="paragraph">
              <wp:posOffset>43815</wp:posOffset>
            </wp:positionV>
            <wp:extent cx="1291281" cy="320209"/>
            <wp:effectExtent l="0" t="0" r="4445" b="381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281" cy="320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Pr="00DA0F93" w:rsidRDefault="00DA0F93" w:rsidP="00DA0F93">
      <w:pPr>
        <w:autoSpaceDE w:val="0"/>
        <w:autoSpaceDN w:val="0"/>
        <w:adjustRightInd w:val="0"/>
        <w:spacing w:after="30"/>
        <w:rPr>
          <w:rFonts w:ascii="Arial" w:hAnsi="Arial" w:cs="Arial"/>
          <w:b/>
          <w:i/>
          <w:color w:val="000000"/>
          <w:sz w:val="24"/>
          <w:szCs w:val="84"/>
          <w:u w:val="single"/>
        </w:rPr>
      </w:pPr>
      <w:r>
        <w:rPr>
          <w:noProof/>
        </w:rPr>
        <w:drawing>
          <wp:anchor distT="0" distB="0" distL="114300" distR="114300" simplePos="0" relativeHeight="251713024" behindDoc="1" locked="0" layoutInCell="1" allowOverlap="1" wp14:anchorId="7DD4F07C" wp14:editId="6D1AC000">
            <wp:simplePos x="0" y="0"/>
            <wp:positionH relativeFrom="column">
              <wp:posOffset>2248535</wp:posOffset>
            </wp:positionH>
            <wp:positionV relativeFrom="paragraph">
              <wp:posOffset>222250</wp:posOffset>
            </wp:positionV>
            <wp:extent cx="1132205" cy="143319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F93">
        <w:rPr>
          <w:rFonts w:ascii="Arial" w:hAnsi="Arial" w:cs="Arial"/>
          <w:b/>
          <w:i/>
          <w:color w:val="000000"/>
          <w:sz w:val="24"/>
          <w:szCs w:val="84"/>
          <w:u w:val="single"/>
        </w:rPr>
        <w:t>Calculator, how I love thee!!!</w:t>
      </w:r>
    </w:p>
    <w:p w:rsidR="00E327B6" w:rsidRDefault="00E327B6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DA0F93" w:rsidRDefault="00DA0F93" w:rsidP="00DA0F93">
      <w:pPr>
        <w:pStyle w:val="ListParagraph"/>
        <w:numPr>
          <w:ilvl w:val="0"/>
          <w:numId w:val="41"/>
        </w:numPr>
        <w:tabs>
          <w:tab w:val="left" w:pos="3350"/>
        </w:tabs>
        <w:spacing w:after="0" w:line="48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 xml:space="preserve">__________________ </w:t>
      </w:r>
    </w:p>
    <w:p w:rsidR="00DA0F93" w:rsidRDefault="00DA0F93" w:rsidP="00DA0F93">
      <w:pPr>
        <w:pStyle w:val="ListParagraph"/>
        <w:numPr>
          <w:ilvl w:val="0"/>
          <w:numId w:val="41"/>
        </w:numPr>
        <w:tabs>
          <w:tab w:val="left" w:pos="3350"/>
        </w:tabs>
        <w:spacing w:after="0" w:line="48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__________________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DA0F93" w:rsidRPr="00DA0F93" w:rsidRDefault="00DA0F93" w:rsidP="00DA0F93">
      <w:pPr>
        <w:pStyle w:val="ListParagraph"/>
        <w:numPr>
          <w:ilvl w:val="0"/>
          <w:numId w:val="41"/>
        </w:numPr>
        <w:tabs>
          <w:tab w:val="left" w:pos="3350"/>
        </w:tabs>
        <w:spacing w:after="0" w:line="48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__________________</w:t>
      </w:r>
    </w:p>
    <w:p w:rsidR="00DA0F93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</w:p>
    <w:p w:rsidR="00A642C7" w:rsidRPr="00AD10B4" w:rsidRDefault="00DA0F93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H</w:t>
      </w:r>
      <w:r w:rsidR="00A642C7" w:rsidRPr="00AD10B4">
        <w:rPr>
          <w:rFonts w:ascii="Times New Roman" w:hAnsi="Times New Roman" w:cs="Times New Roman"/>
          <w:b/>
          <w:szCs w:val="24"/>
          <w:u w:val="single"/>
        </w:rPr>
        <w:t>OMEWORK:</w:t>
      </w:r>
    </w:p>
    <w:p w:rsidR="00A642C7" w:rsidRPr="00AD10B4" w:rsidRDefault="00DA0F93" w:rsidP="00DA0F9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 w:rsidRPr="00DA0F93">
        <w:rPr>
          <w:rFonts w:ascii="Times New Roman" w:hAnsi="Times New Roman" w:cs="Times New Roman"/>
          <w:color w:val="000000"/>
          <w:sz w:val="24"/>
          <w:szCs w:val="62"/>
        </w:rPr>
        <w:t>Page 282-283: 7-12 all, 14-32 even</w:t>
      </w:r>
      <w:bookmarkStart w:id="0" w:name="_GoBack"/>
      <w:bookmarkEnd w:id="0"/>
    </w:p>
    <w:sectPr w:rsidR="00A642C7" w:rsidRPr="00AD10B4" w:rsidSect="00E327B6">
      <w:footerReference w:type="default" r:id="rId17"/>
      <w:pgSz w:w="12240" w:h="15840"/>
      <w:pgMar w:top="720" w:right="432" w:bottom="720" w:left="72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E89" w:rsidRDefault="00222E89" w:rsidP="00E83F73">
      <w:pPr>
        <w:spacing w:after="0" w:line="240" w:lineRule="auto"/>
      </w:pPr>
      <w:r>
        <w:separator/>
      </w:r>
    </w:p>
  </w:endnote>
  <w:endnote w:type="continuationSeparator" w:id="0">
    <w:p w:rsidR="00222E89" w:rsidRDefault="00222E89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A32B4F" w:rsidRPr="00A32B4F">
          <w:rPr>
            <w:rFonts w:asciiTheme="majorHAnsi" w:eastAsiaTheme="majorEastAsia" w:hAnsiTheme="majorHAnsi" w:cstheme="majorBidi"/>
            <w:noProof/>
            <w:sz w:val="28"/>
            <w:szCs w:val="28"/>
          </w:rPr>
          <w:t>58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E89" w:rsidRDefault="00222E89" w:rsidP="00E83F73">
      <w:pPr>
        <w:spacing w:after="0" w:line="240" w:lineRule="auto"/>
      </w:pPr>
      <w:r>
        <w:separator/>
      </w:r>
    </w:p>
  </w:footnote>
  <w:footnote w:type="continuationSeparator" w:id="0">
    <w:p w:rsidR="00222E89" w:rsidRDefault="00222E89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3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2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7"/>
  </w:num>
  <w:num w:numId="6">
    <w:abstractNumId w:val="30"/>
  </w:num>
  <w:num w:numId="7">
    <w:abstractNumId w:val="5"/>
  </w:num>
  <w:num w:numId="8">
    <w:abstractNumId w:val="32"/>
  </w:num>
  <w:num w:numId="9">
    <w:abstractNumId w:val="18"/>
  </w:num>
  <w:num w:numId="10">
    <w:abstractNumId w:val="1"/>
  </w:num>
  <w:num w:numId="11">
    <w:abstractNumId w:val="39"/>
  </w:num>
  <w:num w:numId="12">
    <w:abstractNumId w:val="10"/>
  </w:num>
  <w:num w:numId="13">
    <w:abstractNumId w:val="6"/>
  </w:num>
  <w:num w:numId="14">
    <w:abstractNumId w:val="25"/>
  </w:num>
  <w:num w:numId="15">
    <w:abstractNumId w:val="40"/>
  </w:num>
  <w:num w:numId="16">
    <w:abstractNumId w:val="14"/>
  </w:num>
  <w:num w:numId="17">
    <w:abstractNumId w:val="16"/>
  </w:num>
  <w:num w:numId="18">
    <w:abstractNumId w:val="28"/>
  </w:num>
  <w:num w:numId="19">
    <w:abstractNumId w:val="27"/>
  </w:num>
  <w:num w:numId="20">
    <w:abstractNumId w:val="24"/>
  </w:num>
  <w:num w:numId="21">
    <w:abstractNumId w:val="20"/>
  </w:num>
  <w:num w:numId="22">
    <w:abstractNumId w:val="21"/>
  </w:num>
  <w:num w:numId="23">
    <w:abstractNumId w:val="12"/>
  </w:num>
  <w:num w:numId="24">
    <w:abstractNumId w:val="31"/>
  </w:num>
  <w:num w:numId="25">
    <w:abstractNumId w:val="29"/>
  </w:num>
  <w:num w:numId="26">
    <w:abstractNumId w:val="36"/>
  </w:num>
  <w:num w:numId="27">
    <w:abstractNumId w:val="4"/>
  </w:num>
  <w:num w:numId="28">
    <w:abstractNumId w:val="7"/>
  </w:num>
  <w:num w:numId="29">
    <w:abstractNumId w:val="19"/>
  </w:num>
  <w:num w:numId="30">
    <w:abstractNumId w:val="8"/>
  </w:num>
  <w:num w:numId="31">
    <w:abstractNumId w:val="15"/>
  </w:num>
  <w:num w:numId="32">
    <w:abstractNumId w:val="3"/>
  </w:num>
  <w:num w:numId="33">
    <w:abstractNumId w:val="34"/>
  </w:num>
  <w:num w:numId="34">
    <w:abstractNumId w:val="26"/>
  </w:num>
  <w:num w:numId="35">
    <w:abstractNumId w:val="17"/>
  </w:num>
  <w:num w:numId="36">
    <w:abstractNumId w:val="9"/>
  </w:num>
  <w:num w:numId="37">
    <w:abstractNumId w:val="2"/>
  </w:num>
  <w:num w:numId="38">
    <w:abstractNumId w:val="35"/>
  </w:num>
  <w:num w:numId="39">
    <w:abstractNumId w:val="11"/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0400E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1F3670"/>
    <w:rsid w:val="001F461C"/>
    <w:rsid w:val="001F55B0"/>
    <w:rsid w:val="0020287D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C0F34"/>
    <w:rsid w:val="002D35D4"/>
    <w:rsid w:val="002D3EC3"/>
    <w:rsid w:val="002F0556"/>
    <w:rsid w:val="002F34FE"/>
    <w:rsid w:val="003049F5"/>
    <w:rsid w:val="00315081"/>
    <w:rsid w:val="00335C39"/>
    <w:rsid w:val="0036095C"/>
    <w:rsid w:val="0036448E"/>
    <w:rsid w:val="00364842"/>
    <w:rsid w:val="00366BF9"/>
    <w:rsid w:val="0037500E"/>
    <w:rsid w:val="003775D7"/>
    <w:rsid w:val="00380601"/>
    <w:rsid w:val="003B271A"/>
    <w:rsid w:val="003D0467"/>
    <w:rsid w:val="003D0BE6"/>
    <w:rsid w:val="003E0861"/>
    <w:rsid w:val="003E115B"/>
    <w:rsid w:val="003E1C67"/>
    <w:rsid w:val="003E2094"/>
    <w:rsid w:val="003F2F40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90C35"/>
    <w:rsid w:val="008A22C0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2C56"/>
    <w:rsid w:val="009F76CD"/>
    <w:rsid w:val="00A07A50"/>
    <w:rsid w:val="00A106CE"/>
    <w:rsid w:val="00A13F30"/>
    <w:rsid w:val="00A25F2B"/>
    <w:rsid w:val="00A32B4F"/>
    <w:rsid w:val="00A34EC2"/>
    <w:rsid w:val="00A51071"/>
    <w:rsid w:val="00A618B2"/>
    <w:rsid w:val="00A623D5"/>
    <w:rsid w:val="00A63C36"/>
    <w:rsid w:val="00A642C7"/>
    <w:rsid w:val="00A6512D"/>
    <w:rsid w:val="00A65C07"/>
    <w:rsid w:val="00A806B3"/>
    <w:rsid w:val="00A93822"/>
    <w:rsid w:val="00A9393E"/>
    <w:rsid w:val="00AA48AA"/>
    <w:rsid w:val="00AB3AD9"/>
    <w:rsid w:val="00AB3F9C"/>
    <w:rsid w:val="00AB5C2A"/>
    <w:rsid w:val="00AD10B4"/>
    <w:rsid w:val="00AD57C4"/>
    <w:rsid w:val="00AE16A6"/>
    <w:rsid w:val="00AE4133"/>
    <w:rsid w:val="00AE74C8"/>
    <w:rsid w:val="00AF1A62"/>
    <w:rsid w:val="00AF75DE"/>
    <w:rsid w:val="00B0322C"/>
    <w:rsid w:val="00B23673"/>
    <w:rsid w:val="00B272E0"/>
    <w:rsid w:val="00B410AC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578FB"/>
    <w:rsid w:val="00C65231"/>
    <w:rsid w:val="00C67D76"/>
    <w:rsid w:val="00C67E23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533CE"/>
    <w:rsid w:val="00D544AD"/>
    <w:rsid w:val="00D57801"/>
    <w:rsid w:val="00D7060B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7B04"/>
    <w:rsid w:val="00E6047C"/>
    <w:rsid w:val="00E664A0"/>
    <w:rsid w:val="00E67550"/>
    <w:rsid w:val="00E83F73"/>
    <w:rsid w:val="00E905A1"/>
    <w:rsid w:val="00E939D5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220</cp:revision>
  <cp:lastPrinted>2014-11-03T17:37:00Z</cp:lastPrinted>
  <dcterms:created xsi:type="dcterms:W3CDTF">2011-09-07T14:51:00Z</dcterms:created>
  <dcterms:modified xsi:type="dcterms:W3CDTF">2015-02-25T14:00:00Z</dcterms:modified>
</cp:coreProperties>
</file>